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366" w:rsidRPr="00F54505" w:rsidRDefault="004B31BE" w:rsidP="004B31BE">
      <w:pPr>
        <w:jc w:val="center"/>
        <w:rPr>
          <w:rFonts w:ascii="Gill Sans MT" w:hAnsi="Gill Sans MT"/>
          <w:sz w:val="24"/>
          <w:szCs w:val="24"/>
        </w:rPr>
      </w:pPr>
      <w:r w:rsidRPr="00F54505">
        <w:rPr>
          <w:rFonts w:ascii="Gill Sans MT" w:hAnsi="Gill Sans MT"/>
          <w:sz w:val="24"/>
          <w:szCs w:val="24"/>
        </w:rPr>
        <w:t>Die Liebe ist das Größte;</w:t>
      </w:r>
    </w:p>
    <w:p w:rsidR="004B31BE" w:rsidRPr="00F54505" w:rsidRDefault="004B31BE" w:rsidP="004B31BE">
      <w:pPr>
        <w:jc w:val="center"/>
        <w:rPr>
          <w:rFonts w:ascii="Gill Sans MT" w:hAnsi="Gill Sans MT"/>
          <w:sz w:val="24"/>
          <w:szCs w:val="24"/>
        </w:rPr>
      </w:pPr>
      <w:r w:rsidRPr="00F54505">
        <w:rPr>
          <w:rFonts w:ascii="Gill Sans MT" w:hAnsi="Gill Sans MT"/>
          <w:sz w:val="24"/>
          <w:szCs w:val="24"/>
        </w:rPr>
        <w:t>Sie leuchtet grenzenlos,</w:t>
      </w:r>
    </w:p>
    <w:p w:rsidR="004B31BE" w:rsidRPr="00F54505" w:rsidRDefault="004B31BE" w:rsidP="004B31BE">
      <w:pPr>
        <w:jc w:val="center"/>
        <w:rPr>
          <w:rFonts w:ascii="Gill Sans MT" w:hAnsi="Gill Sans MT"/>
          <w:sz w:val="24"/>
          <w:szCs w:val="24"/>
        </w:rPr>
      </w:pPr>
      <w:r w:rsidRPr="00F54505">
        <w:rPr>
          <w:rFonts w:ascii="Gill Sans MT" w:hAnsi="Gill Sans MT"/>
          <w:sz w:val="24"/>
          <w:szCs w:val="24"/>
        </w:rPr>
        <w:t>sie fasst das Allerkleinste und ist unendlich groß,</w:t>
      </w:r>
    </w:p>
    <w:p w:rsidR="004B31BE" w:rsidRPr="00F54505" w:rsidRDefault="004B31BE" w:rsidP="004B31BE">
      <w:pPr>
        <w:jc w:val="center"/>
        <w:rPr>
          <w:rFonts w:ascii="Gill Sans MT" w:hAnsi="Gill Sans MT"/>
          <w:sz w:val="24"/>
          <w:szCs w:val="24"/>
        </w:rPr>
      </w:pPr>
      <w:r w:rsidRPr="00F54505">
        <w:rPr>
          <w:rFonts w:ascii="Gill Sans MT" w:hAnsi="Gill Sans MT"/>
          <w:sz w:val="24"/>
          <w:szCs w:val="24"/>
        </w:rPr>
        <w:t>sie war  von allem Anfang und sprach im</w:t>
      </w:r>
    </w:p>
    <w:p w:rsidR="004B31BE" w:rsidRPr="00F54505" w:rsidRDefault="004B31BE" w:rsidP="004B31BE">
      <w:pPr>
        <w:jc w:val="center"/>
        <w:rPr>
          <w:rFonts w:ascii="Gill Sans MT" w:hAnsi="Gill Sans MT"/>
          <w:sz w:val="24"/>
          <w:szCs w:val="24"/>
        </w:rPr>
      </w:pPr>
      <w:r w:rsidRPr="00F54505">
        <w:rPr>
          <w:rFonts w:ascii="Gill Sans MT" w:hAnsi="Gill Sans MT"/>
          <w:sz w:val="24"/>
          <w:szCs w:val="24"/>
        </w:rPr>
        <w:t>Schöpfungswort;</w:t>
      </w:r>
    </w:p>
    <w:p w:rsidR="004B31BE" w:rsidRDefault="004B31BE" w:rsidP="004B31BE">
      <w:pPr>
        <w:jc w:val="center"/>
        <w:rPr>
          <w:rFonts w:ascii="Gill Sans MT" w:hAnsi="Gill Sans MT"/>
          <w:sz w:val="24"/>
          <w:szCs w:val="24"/>
        </w:rPr>
      </w:pPr>
      <w:r w:rsidRPr="00F54505">
        <w:rPr>
          <w:rFonts w:ascii="Gill Sans MT" w:hAnsi="Gill Sans MT"/>
          <w:sz w:val="24"/>
          <w:szCs w:val="24"/>
        </w:rPr>
        <w:t>sie strömt</w:t>
      </w:r>
      <w:r w:rsidR="003C0076" w:rsidRPr="00F54505">
        <w:rPr>
          <w:rFonts w:ascii="Gill Sans MT" w:hAnsi="Gill Sans MT"/>
          <w:sz w:val="24"/>
          <w:szCs w:val="24"/>
        </w:rPr>
        <w:t xml:space="preserve"> aus Gottes H</w:t>
      </w:r>
      <w:r w:rsidRPr="00F54505">
        <w:rPr>
          <w:rFonts w:ascii="Gill Sans MT" w:hAnsi="Gill Sans MT"/>
          <w:sz w:val="24"/>
          <w:szCs w:val="24"/>
        </w:rPr>
        <w:t>erzen, wischt alle Tränen fort.</w:t>
      </w:r>
    </w:p>
    <w:p w:rsidR="00F54505" w:rsidRDefault="00F54505" w:rsidP="004B31BE">
      <w:pPr>
        <w:jc w:val="center"/>
        <w:rPr>
          <w:rFonts w:ascii="Gill Sans MT" w:hAnsi="Gill Sans MT"/>
          <w:sz w:val="24"/>
          <w:szCs w:val="24"/>
        </w:rPr>
      </w:pPr>
    </w:p>
    <w:p w:rsidR="00F54505" w:rsidRDefault="00F54505" w:rsidP="004B31BE">
      <w:pPr>
        <w:jc w:val="center"/>
        <w:rPr>
          <w:rFonts w:ascii="Gill Sans MT" w:hAnsi="Gill Sans MT"/>
          <w:sz w:val="24"/>
          <w:szCs w:val="24"/>
        </w:rPr>
      </w:pPr>
    </w:p>
    <w:p w:rsidR="00F54505" w:rsidRDefault="00F54505" w:rsidP="004B31BE">
      <w:pPr>
        <w:jc w:val="center"/>
        <w:rPr>
          <w:rFonts w:ascii="Gill Sans MT" w:hAnsi="Gill Sans MT"/>
          <w:sz w:val="24"/>
          <w:szCs w:val="24"/>
        </w:rPr>
      </w:pPr>
    </w:p>
    <w:p w:rsidR="00F54505" w:rsidRPr="00F54505" w:rsidRDefault="00F54505" w:rsidP="004B31BE">
      <w:pPr>
        <w:jc w:val="center"/>
        <w:rPr>
          <w:rFonts w:ascii="Gill Sans MT" w:hAnsi="Gill Sans MT"/>
          <w:sz w:val="24"/>
          <w:szCs w:val="24"/>
        </w:rPr>
      </w:pPr>
    </w:p>
    <w:p w:rsidR="004B31BE" w:rsidRPr="00F54505" w:rsidRDefault="004B31BE" w:rsidP="004B31BE">
      <w:pPr>
        <w:jc w:val="center"/>
        <w:rPr>
          <w:rFonts w:ascii="Gill Sans MT" w:hAnsi="Gill Sans MT"/>
          <w:sz w:val="24"/>
          <w:szCs w:val="24"/>
        </w:rPr>
      </w:pPr>
    </w:p>
    <w:p w:rsidR="004B31BE" w:rsidRPr="00F54505" w:rsidRDefault="004B31BE" w:rsidP="004B31BE">
      <w:pPr>
        <w:jc w:val="both"/>
        <w:rPr>
          <w:rFonts w:ascii="Gill Sans MT" w:hAnsi="Gill Sans MT"/>
          <w:sz w:val="24"/>
          <w:szCs w:val="24"/>
        </w:rPr>
      </w:pPr>
      <w:r w:rsidRPr="00F54505">
        <w:rPr>
          <w:rFonts w:ascii="Gill Sans MT" w:hAnsi="Gill Sans MT"/>
          <w:sz w:val="24"/>
          <w:szCs w:val="24"/>
        </w:rPr>
        <w:t>Viele von uns kennen das Buch „Der kleine Prinz“ – ein Kinderbuch für Erwachsene. Die Geschichte und die Botschaft des kleine</w:t>
      </w:r>
      <w:r w:rsidR="003C0076" w:rsidRPr="00F54505">
        <w:rPr>
          <w:rFonts w:ascii="Gill Sans MT" w:hAnsi="Gill Sans MT"/>
          <w:sz w:val="24"/>
          <w:szCs w:val="24"/>
        </w:rPr>
        <w:t>n</w:t>
      </w:r>
      <w:r w:rsidRPr="00F54505">
        <w:rPr>
          <w:rFonts w:ascii="Gill Sans MT" w:hAnsi="Gill Sans MT"/>
          <w:sz w:val="24"/>
          <w:szCs w:val="24"/>
        </w:rPr>
        <w:t xml:space="preserve"> Prinzen fasziniert, sie bringt unsere Sehnsucht zum Klingen, die Sehnsucht nach einem besseren, tieferen Leben.</w:t>
      </w:r>
    </w:p>
    <w:p w:rsidR="004B31BE" w:rsidRPr="00F54505" w:rsidRDefault="004B31BE" w:rsidP="004B31BE">
      <w:pPr>
        <w:jc w:val="both"/>
        <w:rPr>
          <w:rFonts w:ascii="Gill Sans MT" w:hAnsi="Gill Sans MT"/>
          <w:sz w:val="24"/>
          <w:szCs w:val="24"/>
        </w:rPr>
      </w:pPr>
      <w:r w:rsidRPr="00F54505">
        <w:rPr>
          <w:rFonts w:ascii="Gill Sans MT" w:hAnsi="Gill Sans MT"/>
          <w:sz w:val="24"/>
          <w:szCs w:val="24"/>
        </w:rPr>
        <w:t>Die Welt mit den Augen der Liebe sehen – „ Man sieht nur mit dem Herzen gut“!</w:t>
      </w:r>
      <w:r w:rsidR="003C0076" w:rsidRPr="00F54505">
        <w:rPr>
          <w:rFonts w:ascii="Gill Sans MT" w:hAnsi="Gill Sans MT"/>
          <w:sz w:val="24"/>
          <w:szCs w:val="24"/>
        </w:rPr>
        <w:t xml:space="preserve"> </w:t>
      </w:r>
      <w:r w:rsidRPr="00F54505">
        <w:rPr>
          <w:rFonts w:ascii="Gill Sans MT" w:hAnsi="Gill Sans MT"/>
          <w:sz w:val="24"/>
          <w:szCs w:val="24"/>
        </w:rPr>
        <w:t>Unser Sohn – Bruder – Freund, hat in vielen Dingen diese Weisheit ich sich getragen</w:t>
      </w:r>
      <w:r w:rsidR="003C0076" w:rsidRPr="00F54505">
        <w:rPr>
          <w:rFonts w:ascii="Gill Sans MT" w:hAnsi="Gill Sans MT"/>
          <w:sz w:val="24"/>
          <w:szCs w:val="24"/>
        </w:rPr>
        <w:t>.</w:t>
      </w:r>
    </w:p>
    <w:p w:rsidR="003C0076" w:rsidRPr="00F54505" w:rsidRDefault="003C0076" w:rsidP="004B31BE">
      <w:pPr>
        <w:jc w:val="both"/>
        <w:rPr>
          <w:rFonts w:ascii="Gill Sans MT" w:hAnsi="Gill Sans MT"/>
          <w:sz w:val="24"/>
          <w:szCs w:val="24"/>
        </w:rPr>
      </w:pPr>
      <w:r w:rsidRPr="00F54505">
        <w:rPr>
          <w:rFonts w:ascii="Gill Sans MT" w:hAnsi="Gill Sans MT"/>
          <w:sz w:val="24"/>
          <w:szCs w:val="24"/>
        </w:rPr>
        <w:t>Es war an einem Juni – Tag, die Natur in wachsender Schönheit – kurz vor unserer Heuernt</w:t>
      </w:r>
      <w:r w:rsidR="00F54505">
        <w:rPr>
          <w:rFonts w:ascii="Gill Sans MT" w:hAnsi="Gill Sans MT"/>
          <w:sz w:val="24"/>
          <w:szCs w:val="24"/>
        </w:rPr>
        <w:t>e</w:t>
      </w:r>
      <w:r w:rsidRPr="00F54505">
        <w:rPr>
          <w:rFonts w:ascii="Gill Sans MT" w:hAnsi="Gill Sans MT"/>
          <w:sz w:val="24"/>
          <w:szCs w:val="24"/>
        </w:rPr>
        <w:t>. Im Radio eine schreckliche Nachricht. Ein Familienvater ist verunglückt und lässt</w:t>
      </w:r>
      <w:r w:rsidR="000B14D1">
        <w:rPr>
          <w:rFonts w:ascii="Gill Sans MT" w:hAnsi="Gill Sans MT"/>
          <w:sz w:val="24"/>
          <w:szCs w:val="24"/>
        </w:rPr>
        <w:t xml:space="preserve"> eine</w:t>
      </w:r>
      <w:r w:rsidRPr="00F54505">
        <w:rPr>
          <w:rFonts w:ascii="Gill Sans MT" w:hAnsi="Gill Sans MT"/>
          <w:sz w:val="24"/>
          <w:szCs w:val="24"/>
        </w:rPr>
        <w:t xml:space="preserve"> Frau mit 7 Kindern zurück. Eine traurige Nachricht, doch wer macht sich von uns wirklich Gedanken…?, wer hat wirklich Mitgefühl…?</w:t>
      </w:r>
    </w:p>
    <w:p w:rsidR="003C0076" w:rsidRPr="00F54505" w:rsidRDefault="003C0076" w:rsidP="004B31BE">
      <w:pPr>
        <w:jc w:val="both"/>
        <w:rPr>
          <w:rFonts w:ascii="Gill Sans MT" w:hAnsi="Gill Sans MT"/>
          <w:sz w:val="24"/>
          <w:szCs w:val="24"/>
        </w:rPr>
      </w:pPr>
      <w:r w:rsidRPr="00F54505">
        <w:rPr>
          <w:rFonts w:ascii="Gill Sans MT" w:hAnsi="Gill Sans MT"/>
          <w:sz w:val="24"/>
          <w:szCs w:val="24"/>
        </w:rPr>
        <w:t xml:space="preserve">Johann hat sein Auto genommen und ist zu dieser Familie gefahren. Hat versucht diese Familie zu stützen und ihnen beizustehen. Half die Ernte einzubringen, den trostlosen Alltag mit der Familie zu leben. 1 Monat lang verbrachte er seine Ferien bei dieser Familie. ER schenkt </w:t>
      </w:r>
      <w:proofErr w:type="spellStart"/>
      <w:r w:rsidRPr="00F54505">
        <w:rPr>
          <w:rFonts w:ascii="Gill Sans MT" w:hAnsi="Gill Sans MT"/>
          <w:sz w:val="24"/>
          <w:szCs w:val="24"/>
        </w:rPr>
        <w:t>Hoffnnung</w:t>
      </w:r>
      <w:proofErr w:type="spellEnd"/>
      <w:r w:rsidRPr="00F54505">
        <w:rPr>
          <w:rFonts w:ascii="Gill Sans MT" w:hAnsi="Gill Sans MT"/>
          <w:sz w:val="24"/>
          <w:szCs w:val="24"/>
        </w:rPr>
        <w:t xml:space="preserve"> und Vertrauen.</w:t>
      </w:r>
    </w:p>
    <w:p w:rsidR="003C0076" w:rsidRPr="00F54505" w:rsidRDefault="003C0076" w:rsidP="004B31BE">
      <w:pPr>
        <w:jc w:val="both"/>
        <w:rPr>
          <w:rFonts w:ascii="Gill Sans MT" w:hAnsi="Gill Sans MT"/>
          <w:sz w:val="24"/>
          <w:szCs w:val="24"/>
        </w:rPr>
      </w:pPr>
      <w:r w:rsidRPr="00F54505">
        <w:rPr>
          <w:rFonts w:ascii="Gill Sans MT" w:hAnsi="Gill Sans MT"/>
          <w:sz w:val="24"/>
          <w:szCs w:val="24"/>
        </w:rPr>
        <w:t>Natürlich, wer von uns hat schon 1 Monat Urlaub, man hat eigene Probleme, arbeitet und arbeitet. Wie sollte man da an den „Nächsten“ denken, da bleibt keine Zeit. Doch es bedarf keinen Monat Urlaub, um aufeinander zuzugehen, sich mit einem Lächeln zu begegnen.</w:t>
      </w:r>
    </w:p>
    <w:p w:rsidR="003C0076" w:rsidRPr="00F54505" w:rsidRDefault="003C0076" w:rsidP="004B31BE">
      <w:pPr>
        <w:jc w:val="both"/>
        <w:rPr>
          <w:rFonts w:ascii="Gill Sans MT" w:hAnsi="Gill Sans MT"/>
          <w:sz w:val="24"/>
          <w:szCs w:val="24"/>
        </w:rPr>
      </w:pPr>
      <w:r w:rsidRPr="00F54505">
        <w:rPr>
          <w:rFonts w:ascii="Gill Sans MT" w:hAnsi="Gill Sans MT"/>
          <w:sz w:val="24"/>
          <w:szCs w:val="24"/>
        </w:rPr>
        <w:t>Täglich werden wir überflutet von negativen Dingen wie Mord, Verbrechen im Radio, im Fernsehen und in den Zeitungen. Es wird uns vor Augen gehalten, wie schlecht wir Menschen sind.</w:t>
      </w:r>
    </w:p>
    <w:p w:rsidR="003C0076" w:rsidRDefault="003C0076" w:rsidP="004B31BE">
      <w:pPr>
        <w:jc w:val="both"/>
        <w:rPr>
          <w:rFonts w:ascii="Gill Sans MT" w:hAnsi="Gill Sans MT"/>
          <w:sz w:val="24"/>
          <w:szCs w:val="24"/>
        </w:rPr>
      </w:pPr>
      <w:r w:rsidRPr="00F54505">
        <w:rPr>
          <w:rFonts w:ascii="Gill Sans MT" w:hAnsi="Gill Sans MT"/>
          <w:sz w:val="24"/>
          <w:szCs w:val="24"/>
        </w:rPr>
        <w:t xml:space="preserve">Ich bin der Meinung, es bedarf an Vorbildern, die das Gegenteil beweisen, wie z.B. </w:t>
      </w:r>
      <w:r w:rsidR="00F54505" w:rsidRPr="00F54505">
        <w:rPr>
          <w:rFonts w:ascii="Gill Sans MT" w:hAnsi="Gill Sans MT"/>
          <w:sz w:val="24"/>
          <w:szCs w:val="24"/>
        </w:rPr>
        <w:t>Mutter Teresa und wie dieser Mensch, Johann. Wir sollten unser Bewusstsein auf die Menschen richten, die die Botschaft der Liebe in sich tragen: „Man sieht nur mit dem Herzen gut!“</w:t>
      </w:r>
    </w:p>
    <w:p w:rsidR="000B14D1" w:rsidRPr="00F54505" w:rsidRDefault="000B14D1" w:rsidP="004B31BE">
      <w:pPr>
        <w:jc w:val="both"/>
        <w:rPr>
          <w:rFonts w:ascii="Gill Sans MT" w:hAnsi="Gill Sans MT"/>
          <w:sz w:val="24"/>
          <w:szCs w:val="24"/>
        </w:rPr>
      </w:pPr>
      <w:r>
        <w:rPr>
          <w:rFonts w:ascii="Gill Sans MT" w:hAnsi="Gill Sans MT"/>
          <w:sz w:val="24"/>
          <w:szCs w:val="24"/>
        </w:rPr>
        <w:t xml:space="preserve">Pfarrer Mag. Josef </w:t>
      </w:r>
      <w:proofErr w:type="spellStart"/>
      <w:r>
        <w:rPr>
          <w:rFonts w:ascii="Gill Sans MT" w:hAnsi="Gill Sans MT"/>
          <w:sz w:val="24"/>
          <w:szCs w:val="24"/>
        </w:rPr>
        <w:t>Matzinger</w:t>
      </w:r>
      <w:proofErr w:type="spellEnd"/>
      <w:r>
        <w:rPr>
          <w:rFonts w:ascii="Gill Sans MT" w:hAnsi="Gill Sans MT"/>
          <w:sz w:val="24"/>
          <w:szCs w:val="24"/>
        </w:rPr>
        <w:t xml:space="preserve">  Gedanken bei der </w:t>
      </w:r>
      <w:bookmarkStart w:id="0" w:name="_GoBack"/>
      <w:bookmarkEnd w:id="0"/>
      <w:r>
        <w:rPr>
          <w:rFonts w:ascii="Gill Sans MT" w:hAnsi="Gill Sans MT"/>
          <w:sz w:val="24"/>
          <w:szCs w:val="24"/>
        </w:rPr>
        <w:t>Segnung des Bildstockes</w:t>
      </w:r>
    </w:p>
    <w:p w:rsidR="004B31BE" w:rsidRDefault="004B31BE">
      <w:pPr>
        <w:jc w:val="center"/>
      </w:pPr>
    </w:p>
    <w:sectPr w:rsidR="004B31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31BE"/>
    <w:rsid w:val="0002658E"/>
    <w:rsid w:val="000B14D1"/>
    <w:rsid w:val="003C0076"/>
    <w:rsid w:val="004B31BE"/>
    <w:rsid w:val="008D12CC"/>
    <w:rsid w:val="00BB6B83"/>
    <w:rsid w:val="00EC32CE"/>
    <w:rsid w:val="00F545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F6DAD"/>
  <w15:docId w15:val="{610F3F4F-FC44-4192-9E44-9277732A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1733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dc:creator>
  <cp:lastModifiedBy>Alfred Slowak</cp:lastModifiedBy>
  <cp:revision>3</cp:revision>
  <dcterms:created xsi:type="dcterms:W3CDTF">2018-10-09T15:38:00Z</dcterms:created>
  <dcterms:modified xsi:type="dcterms:W3CDTF">2019-04-13T10:35:00Z</dcterms:modified>
</cp:coreProperties>
</file>